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B75D4" w14:textId="348F9393" w:rsidR="00E16F16" w:rsidRPr="00CA5186" w:rsidRDefault="00E16F16" w:rsidP="00FA746B">
      <w:pPr>
        <w:tabs>
          <w:tab w:val="left" w:pos="1417"/>
          <w:tab w:val="left" w:pos="2835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rPr>
          <w:rFonts w:ascii="Arial" w:hAnsi="Arial" w:cs="Arial"/>
        </w:rPr>
      </w:pPr>
      <w:r w:rsidRPr="00CA5186">
        <w:rPr>
          <w:rFonts w:ascii="Arial" w:hAnsi="Arial" w:cs="Arial"/>
          <w:b/>
          <w:lang w:eastAsia="fr-LU"/>
        </w:rPr>
        <w:t xml:space="preserve">NRWG-Lüftungsmodul für vertikale Montage, </w:t>
      </w:r>
      <w:r w:rsidRPr="00CA5186">
        <w:rPr>
          <w:rFonts w:ascii="Arial" w:hAnsi="Arial" w:cs="Arial"/>
          <w:b/>
        </w:rPr>
        <w:t>Lamellenfenster nach</w:t>
      </w:r>
      <w:r w:rsidR="00CA5186">
        <w:rPr>
          <w:rFonts w:ascii="Arial" w:hAnsi="Arial" w:cs="Arial"/>
          <w:b/>
        </w:rPr>
        <w:t xml:space="preserve"> GEG</w:t>
      </w:r>
      <w:r w:rsidRPr="00CA5186">
        <w:rPr>
          <w:rFonts w:ascii="Arial" w:hAnsi="Arial" w:cs="Arial"/>
          <w:b/>
        </w:rPr>
        <w:t xml:space="preserve">. </w:t>
      </w:r>
      <w:proofErr w:type="gramStart"/>
      <w:r w:rsidRPr="00CA5186">
        <w:rPr>
          <w:rFonts w:ascii="Arial" w:hAnsi="Arial" w:cs="Arial"/>
          <w:b/>
        </w:rPr>
        <w:t>Thermisch</w:t>
      </w:r>
      <w:proofErr w:type="gramEnd"/>
      <w:r w:rsidRPr="00CA5186">
        <w:rPr>
          <w:rFonts w:ascii="Arial" w:hAnsi="Arial" w:cs="Arial"/>
          <w:b/>
        </w:rPr>
        <w:t xml:space="preserve"> getrenntes Aluminiumprofil</w:t>
      </w:r>
      <w:r w:rsidR="00493B55" w:rsidRPr="00CA5186">
        <w:rPr>
          <w:rFonts w:ascii="Arial" w:hAnsi="Arial" w:cs="Arial"/>
          <w:b/>
        </w:rPr>
        <w:t xml:space="preserve"> mit Glaslamellen</w:t>
      </w:r>
      <w:r w:rsidRPr="00CA5186">
        <w:rPr>
          <w:rFonts w:ascii="Arial" w:hAnsi="Arial" w:cs="Arial"/>
          <w:b/>
        </w:rPr>
        <w:t>. G</w:t>
      </w:r>
      <w:r w:rsidRPr="00CA5186">
        <w:rPr>
          <w:rFonts w:ascii="Arial" w:hAnsi="Arial" w:cs="Arial"/>
          <w:b/>
          <w:lang w:eastAsia="fr-LU"/>
        </w:rPr>
        <w:t xml:space="preserve">eometrisch freie Ableitungsfläche von ca. </w:t>
      </w:r>
      <w:r w:rsidRPr="00CA5186">
        <w:rPr>
          <w:rFonts w:ascii="Arial" w:hAnsi="Arial" w:cs="Arial"/>
          <w:b/>
          <w:highlight w:val="lightGray"/>
          <w:lang w:eastAsia="fr-LU"/>
        </w:rPr>
        <w:t>0,11 – 0,15 – 0,2 – 0,4 m²</w:t>
      </w:r>
      <w:r w:rsidRPr="00CA5186">
        <w:rPr>
          <w:rFonts w:ascii="Arial" w:hAnsi="Arial" w:cs="Arial"/>
          <w:b/>
          <w:lang w:eastAsia="fr-LU"/>
        </w:rPr>
        <w:t xml:space="preserve"> und einem maximalen U-Wert (W/m²K) von </w:t>
      </w:r>
      <w:r w:rsidR="00BC7033" w:rsidRPr="00CA5186">
        <w:rPr>
          <w:rFonts w:ascii="Arial" w:hAnsi="Arial" w:cs="Arial"/>
          <w:b/>
          <w:highlight w:val="lightGray"/>
          <w:lang w:eastAsia="fr-LU"/>
        </w:rPr>
        <w:t>1,9 – 1,8 – 1,7 – 1,</w:t>
      </w:r>
      <w:proofErr w:type="gramStart"/>
      <w:r w:rsidR="00BC7033" w:rsidRPr="00CA5186">
        <w:rPr>
          <w:rFonts w:ascii="Arial" w:hAnsi="Arial" w:cs="Arial"/>
          <w:b/>
          <w:highlight w:val="lightGray"/>
          <w:lang w:eastAsia="fr-LU"/>
        </w:rPr>
        <w:t>6</w:t>
      </w:r>
      <w:r w:rsidR="00BC7033" w:rsidRPr="00CA5186">
        <w:rPr>
          <w:rFonts w:ascii="Arial" w:hAnsi="Arial" w:cs="Arial"/>
          <w:b/>
          <w:lang w:eastAsia="fr-LU"/>
        </w:rPr>
        <w:t xml:space="preserve"> </w:t>
      </w:r>
      <w:r w:rsidRPr="00CA5186">
        <w:rPr>
          <w:rFonts w:ascii="Arial" w:hAnsi="Arial" w:cs="Arial"/>
          <w:b/>
          <w:lang w:eastAsia="fr-LU"/>
        </w:rPr>
        <w:t xml:space="preserve"> </w:t>
      </w:r>
      <w:r w:rsidRPr="00CA5186">
        <w:rPr>
          <w:rFonts w:ascii="Arial" w:hAnsi="Arial" w:cs="Arial"/>
          <w:i/>
          <w:highlight w:val="lightGray"/>
          <w:lang w:eastAsia="fr-LU"/>
        </w:rPr>
        <w:t>(</w:t>
      </w:r>
      <w:proofErr w:type="gramEnd"/>
      <w:r w:rsidRPr="00CA5186">
        <w:rPr>
          <w:rFonts w:ascii="Arial" w:hAnsi="Arial" w:cs="Arial"/>
          <w:i/>
          <w:highlight w:val="lightGray"/>
          <w:lang w:eastAsia="fr-LU"/>
        </w:rPr>
        <w:t>nach Bedarf auswählen)</w:t>
      </w:r>
    </w:p>
    <w:p w14:paraId="51044A1D" w14:textId="77777777" w:rsidR="00E16F16" w:rsidRPr="00CA5186" w:rsidRDefault="00E16F16" w:rsidP="00FA746B">
      <w:pPr>
        <w:tabs>
          <w:tab w:val="left" w:pos="1417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rPr>
          <w:rFonts w:ascii="Arial" w:hAnsi="Arial" w:cs="Arial"/>
        </w:rPr>
      </w:pPr>
      <w:r w:rsidRPr="00CA5186">
        <w:rPr>
          <w:rFonts w:ascii="Arial" w:hAnsi="Arial" w:cs="Arial"/>
        </w:rPr>
        <w:t>Lamellenfenster mit Motor und Montagerahmen zur Abfuhr von Wärme, Brandgasen und zur natürlichen Belüftung des Schachtes. CE gekennzeichnet nach EN 12101-2</w:t>
      </w:r>
    </w:p>
    <w:p w14:paraId="2C9C1D5E" w14:textId="77777777" w:rsidR="00E16F16" w:rsidRPr="00CA5186" w:rsidRDefault="00E16F16" w:rsidP="00CA5186">
      <w:pPr>
        <w:ind w:left="1" w:hanging="1"/>
        <w:rPr>
          <w:rFonts w:ascii="Arial" w:hAnsi="Arial" w:cs="Arial"/>
        </w:rPr>
      </w:pPr>
      <w:r w:rsidRPr="00CA5186">
        <w:rPr>
          <w:rFonts w:ascii="Arial" w:hAnsi="Arial" w:cs="Arial"/>
        </w:rPr>
        <w:t>Technische Daten:</w:t>
      </w:r>
    </w:p>
    <w:p w14:paraId="7C1F6906" w14:textId="3F57708E" w:rsidR="00E16F16" w:rsidRPr="00CA5186" w:rsidRDefault="00CA5186" w:rsidP="00CA5186">
      <w:pPr>
        <w:widowControl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16F16" w:rsidRPr="00CA5186">
        <w:rPr>
          <w:rFonts w:ascii="Arial" w:hAnsi="Arial" w:cs="Arial"/>
        </w:rPr>
        <w:t>Luftdicht über „geräuscharmen“ 24V Gleichstrom</w:t>
      </w:r>
      <w:r w:rsidR="002015CC" w:rsidRPr="00CA5186">
        <w:rPr>
          <w:rFonts w:ascii="Arial" w:hAnsi="Arial" w:cs="Arial"/>
        </w:rPr>
        <w:t>antrieb</w:t>
      </w:r>
      <w:r w:rsidR="00E16F16" w:rsidRPr="00CA5186">
        <w:rPr>
          <w:rFonts w:ascii="Arial" w:hAnsi="Arial" w:cs="Arial"/>
        </w:rPr>
        <w:t xml:space="preserve"> </w:t>
      </w:r>
      <w:r w:rsidR="002015CC" w:rsidRPr="00CA5186">
        <w:rPr>
          <w:rFonts w:ascii="Arial" w:hAnsi="Arial" w:cs="Arial"/>
        </w:rPr>
        <w:t xml:space="preserve">öffnend und </w:t>
      </w:r>
      <w:r w:rsidR="00E16F16" w:rsidRPr="00CA5186">
        <w:rPr>
          <w:rFonts w:ascii="Arial" w:hAnsi="Arial" w:cs="Arial"/>
        </w:rPr>
        <w:t>schließend</w:t>
      </w:r>
    </w:p>
    <w:p w14:paraId="5C0D0F21" w14:textId="7CE7D97E" w:rsidR="00E16F16" w:rsidRPr="00CA5186" w:rsidRDefault="00CA5186" w:rsidP="00CA5186">
      <w:pPr>
        <w:widowControl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16F16" w:rsidRPr="00CA5186">
        <w:rPr>
          <w:rFonts w:ascii="Arial" w:hAnsi="Arial" w:cs="Arial"/>
        </w:rPr>
        <w:t xml:space="preserve">Elektrischer Anschluss über </w:t>
      </w:r>
      <w:r w:rsidR="002015CC" w:rsidRPr="00CA5186">
        <w:rPr>
          <w:rFonts w:ascii="Arial" w:hAnsi="Arial" w:cs="Arial"/>
        </w:rPr>
        <w:t>Kabel SIHF 2x0,75mm²</w:t>
      </w:r>
    </w:p>
    <w:p w14:paraId="7C0A39E1" w14:textId="522CAC04" w:rsidR="00E16F16" w:rsidRPr="00CA5186" w:rsidRDefault="00CA5186" w:rsidP="00CA5186">
      <w:pPr>
        <w:widowControl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16F16" w:rsidRPr="00CA5186">
        <w:rPr>
          <w:rFonts w:ascii="Arial" w:hAnsi="Arial" w:cs="Arial"/>
        </w:rPr>
        <w:t>Thermisch getrenntes Aluminiumprofil</w:t>
      </w:r>
    </w:p>
    <w:p w14:paraId="2F5B6539" w14:textId="446367AA" w:rsidR="00E16F16" w:rsidRPr="00CA5186" w:rsidRDefault="00CA5186" w:rsidP="00CA5186">
      <w:pPr>
        <w:widowControl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C7033" w:rsidRPr="00CA5186">
        <w:rPr>
          <w:rFonts w:ascii="Arial" w:hAnsi="Arial" w:cs="Arial"/>
        </w:rPr>
        <w:t>Lamelle aus Glas</w:t>
      </w:r>
    </w:p>
    <w:p w14:paraId="6047188B" w14:textId="1784193B" w:rsidR="00E16F16" w:rsidRPr="00CA5186" w:rsidRDefault="00CA5186" w:rsidP="00CA5186">
      <w:pPr>
        <w:widowControl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16F16" w:rsidRPr="00CA5186">
        <w:rPr>
          <w:rFonts w:ascii="Arial" w:hAnsi="Arial" w:cs="Arial"/>
        </w:rPr>
        <w:t>Einbruchhemmend (WK2), Ballwurfsicher und Schallschutzgeprüft</w:t>
      </w:r>
    </w:p>
    <w:p w14:paraId="2285685C" w14:textId="48A89F72" w:rsidR="00E16F16" w:rsidRPr="00CA5186" w:rsidRDefault="00CA5186" w:rsidP="00CA5186">
      <w:pPr>
        <w:widowControl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16F16" w:rsidRPr="00CA5186">
        <w:rPr>
          <w:rFonts w:ascii="Arial" w:hAnsi="Arial" w:cs="Arial"/>
        </w:rPr>
        <w:t>Oberfläche wahlweise eloxiert oder pulverbeschichtet</w:t>
      </w:r>
    </w:p>
    <w:p w14:paraId="2A7ED8CF" w14:textId="77777777" w:rsidR="00CA5186" w:rsidRDefault="00CA5186" w:rsidP="00CA5186">
      <w:pPr>
        <w:widowControl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16F16" w:rsidRPr="00CA5186">
        <w:rPr>
          <w:rFonts w:ascii="Arial" w:hAnsi="Arial" w:cs="Arial"/>
        </w:rPr>
        <w:t xml:space="preserve">Montagerahmen mit einer Tiefe von 150 mm zur flächenbündigen Montage des </w:t>
      </w:r>
    </w:p>
    <w:p w14:paraId="73015F6B" w14:textId="232E8599" w:rsidR="00E16F16" w:rsidRPr="00CA5186" w:rsidRDefault="00CA5186" w:rsidP="00CA5186">
      <w:pPr>
        <w:widowControl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16F16" w:rsidRPr="00CA5186">
        <w:rPr>
          <w:rFonts w:ascii="Arial" w:hAnsi="Arial" w:cs="Arial"/>
        </w:rPr>
        <w:t>Lamellenfensters in die Wand</w:t>
      </w:r>
    </w:p>
    <w:p w14:paraId="16B68F73" w14:textId="77777777" w:rsidR="00E16F16" w:rsidRPr="00CA5186" w:rsidRDefault="00E16F16" w:rsidP="00E16F16">
      <w:pPr>
        <w:ind w:left="2138"/>
        <w:rPr>
          <w:rFonts w:ascii="Arial" w:hAnsi="Arial" w:cs="Arial"/>
        </w:rPr>
      </w:pPr>
    </w:p>
    <w:p w14:paraId="74A9E0C0" w14:textId="77777777" w:rsidR="00E16F16" w:rsidRPr="00CA5186" w:rsidRDefault="00E16F16" w:rsidP="00FA746B">
      <w:pPr>
        <w:rPr>
          <w:rFonts w:ascii="Arial" w:hAnsi="Arial" w:cs="Arial"/>
        </w:rPr>
      </w:pPr>
      <w:r w:rsidRPr="00CA5186">
        <w:rPr>
          <w:rFonts w:ascii="Arial" w:hAnsi="Arial" w:cs="Arial"/>
        </w:rPr>
        <w:t>! Es ist bauseits abzuklären, dass die Lage der Rauchaustrittsöffnung so gewählt ist, dass der Rauchaustritt durch Windeinfluss nicht beeinträchtigt wird!</w:t>
      </w:r>
    </w:p>
    <w:p w14:paraId="34202BDF" w14:textId="77777777" w:rsidR="00E16F16" w:rsidRPr="00CA5186" w:rsidRDefault="00FA746B" w:rsidP="00CA5186">
      <w:pPr>
        <w:tabs>
          <w:tab w:val="left" w:pos="6521"/>
        </w:tabs>
        <w:rPr>
          <w:rFonts w:ascii="Arial" w:hAnsi="Arial" w:cs="Arial"/>
          <w:highlight w:val="red"/>
        </w:rPr>
      </w:pPr>
      <w:r w:rsidRPr="00CA5186">
        <w:rPr>
          <w:rFonts w:ascii="Arial" w:hAnsi="Arial" w:cs="Arial"/>
        </w:rPr>
        <w:t xml:space="preserve">Nenngrößen Montagerahmen:               </w:t>
      </w:r>
      <w:r w:rsidR="00E16F16" w:rsidRPr="00CA5186">
        <w:rPr>
          <w:rFonts w:ascii="Arial" w:hAnsi="Arial" w:cs="Arial"/>
        </w:rPr>
        <w:t>………………x……</w:t>
      </w:r>
      <w:proofErr w:type="gramStart"/>
      <w:r w:rsidR="00E16F16" w:rsidRPr="00CA5186">
        <w:rPr>
          <w:rFonts w:ascii="Arial" w:hAnsi="Arial" w:cs="Arial"/>
        </w:rPr>
        <w:t>…….</w:t>
      </w:r>
      <w:proofErr w:type="gramEnd"/>
      <w:r w:rsidR="00E16F16" w:rsidRPr="00CA5186">
        <w:rPr>
          <w:rFonts w:ascii="Arial" w:hAnsi="Arial" w:cs="Arial"/>
        </w:rPr>
        <w:t>.…mm</w:t>
      </w:r>
    </w:p>
    <w:p w14:paraId="513FE93F" w14:textId="77777777" w:rsidR="00E16F16" w:rsidRPr="00CA5186" w:rsidRDefault="00E16F16" w:rsidP="00CA5186">
      <w:pPr>
        <w:tabs>
          <w:tab w:val="left" w:pos="708"/>
          <w:tab w:val="left" w:pos="2124"/>
          <w:tab w:val="left" w:pos="3540"/>
          <w:tab w:val="left" w:pos="4956"/>
          <w:tab w:val="left" w:pos="6521"/>
          <w:tab w:val="left" w:pos="7788"/>
          <w:tab w:val="left" w:pos="9204"/>
        </w:tabs>
        <w:autoSpaceDE w:val="0"/>
        <w:rPr>
          <w:rFonts w:ascii="Arial" w:hAnsi="Arial" w:cs="Arial"/>
        </w:rPr>
      </w:pPr>
      <w:r w:rsidRPr="00CA5186">
        <w:rPr>
          <w:rFonts w:ascii="Arial" w:hAnsi="Arial" w:cs="Arial"/>
        </w:rPr>
        <w:t xml:space="preserve">Notwendige vertikale Rohbauöffnung: </w:t>
      </w:r>
      <w:r w:rsidRPr="00CA5186">
        <w:rPr>
          <w:rFonts w:ascii="Arial" w:hAnsi="Arial" w:cs="Arial"/>
        </w:rPr>
        <w:tab/>
        <w:t>………………x……</w:t>
      </w:r>
      <w:proofErr w:type="gramStart"/>
      <w:r w:rsidRPr="00CA5186">
        <w:rPr>
          <w:rFonts w:ascii="Arial" w:hAnsi="Arial" w:cs="Arial"/>
        </w:rPr>
        <w:t>…….</w:t>
      </w:r>
      <w:proofErr w:type="gramEnd"/>
      <w:r w:rsidRPr="00CA5186">
        <w:rPr>
          <w:rFonts w:ascii="Arial" w:hAnsi="Arial" w:cs="Arial"/>
        </w:rPr>
        <w:t xml:space="preserve">.…mm  </w:t>
      </w:r>
    </w:p>
    <w:p w14:paraId="1BE3EA8F" w14:textId="77777777" w:rsidR="00E16F16" w:rsidRPr="00CA5186" w:rsidRDefault="00E16F16" w:rsidP="00CA5186">
      <w:pPr>
        <w:tabs>
          <w:tab w:val="left" w:pos="708"/>
          <w:tab w:val="left" w:pos="2124"/>
          <w:tab w:val="left" w:pos="3540"/>
          <w:tab w:val="left" w:pos="4956"/>
          <w:tab w:val="left" w:pos="6372"/>
          <w:tab w:val="left" w:pos="7788"/>
          <w:tab w:val="left" w:pos="9204"/>
        </w:tabs>
        <w:autoSpaceDE w:val="0"/>
        <w:ind w:right="2551"/>
        <w:rPr>
          <w:rFonts w:ascii="Arial" w:hAnsi="Arial" w:cs="Arial"/>
        </w:rPr>
      </w:pPr>
    </w:p>
    <w:p w14:paraId="11AA2D2B" w14:textId="1E12AB90" w:rsidR="00E16F16" w:rsidRPr="00CA5186" w:rsidRDefault="00E16F16" w:rsidP="00CA5186">
      <w:pPr>
        <w:autoSpaceDE w:val="0"/>
        <w:ind w:right="2551"/>
        <w:rPr>
          <w:rFonts w:ascii="Arial" w:hAnsi="Arial" w:cs="Arial"/>
          <w:lang w:val="en-US"/>
        </w:rPr>
      </w:pPr>
      <w:proofErr w:type="spellStart"/>
      <w:r w:rsidRPr="00CA5186">
        <w:rPr>
          <w:rFonts w:ascii="Arial" w:hAnsi="Arial" w:cs="Arial"/>
          <w:lang w:val="en-US"/>
        </w:rPr>
        <w:t>Fabrikat</w:t>
      </w:r>
      <w:proofErr w:type="spellEnd"/>
      <w:r w:rsidRPr="00CA5186">
        <w:rPr>
          <w:rFonts w:ascii="Arial" w:hAnsi="Arial" w:cs="Arial"/>
          <w:lang w:val="en-US"/>
        </w:rPr>
        <w:t>:</w:t>
      </w:r>
      <w:r w:rsidR="00CA5186">
        <w:rPr>
          <w:rFonts w:ascii="Arial" w:hAnsi="Arial" w:cs="Arial"/>
          <w:lang w:val="en-US"/>
        </w:rPr>
        <w:tab/>
        <w:t>D+H Mechatronic AG</w:t>
      </w:r>
    </w:p>
    <w:p w14:paraId="48938D75" w14:textId="560C8087" w:rsidR="00E16F16" w:rsidRPr="00CA5186" w:rsidRDefault="00E16F16" w:rsidP="00CA5186">
      <w:pPr>
        <w:rPr>
          <w:rFonts w:ascii="Arial" w:hAnsi="Arial" w:cs="Arial"/>
          <w:lang w:val="en-US"/>
        </w:rPr>
      </w:pPr>
      <w:proofErr w:type="spellStart"/>
      <w:r w:rsidRPr="00CA5186">
        <w:rPr>
          <w:rFonts w:ascii="Arial" w:hAnsi="Arial" w:cs="Arial"/>
          <w:lang w:val="en-US"/>
        </w:rPr>
        <w:t>Typ</w:t>
      </w:r>
      <w:proofErr w:type="spellEnd"/>
      <w:r w:rsidRPr="00CA5186">
        <w:rPr>
          <w:rFonts w:ascii="Arial" w:hAnsi="Arial" w:cs="Arial"/>
          <w:lang w:val="en-US"/>
        </w:rPr>
        <w:t xml:space="preserve">: </w:t>
      </w:r>
      <w:r w:rsidR="00CA5186">
        <w:rPr>
          <w:rFonts w:ascii="Arial" w:hAnsi="Arial" w:cs="Arial"/>
          <w:lang w:val="en-US"/>
        </w:rPr>
        <w:tab/>
      </w:r>
      <w:r w:rsidR="00CA5186">
        <w:rPr>
          <w:rFonts w:ascii="Arial" w:hAnsi="Arial" w:cs="Arial"/>
          <w:lang w:val="en-US"/>
        </w:rPr>
        <w:tab/>
      </w:r>
      <w:proofErr w:type="spellStart"/>
      <w:r w:rsidR="00BC7033" w:rsidRPr="00CA5186">
        <w:rPr>
          <w:rFonts w:ascii="Arial" w:hAnsi="Arial" w:cs="Arial"/>
          <w:iCs/>
          <w:lang w:val="en-US"/>
        </w:rPr>
        <w:t>Tairmo</w:t>
      </w:r>
      <w:proofErr w:type="spellEnd"/>
      <w:r w:rsidRPr="00CA5186">
        <w:rPr>
          <w:rFonts w:ascii="Arial" w:hAnsi="Arial" w:cs="Arial"/>
          <w:iCs/>
          <w:lang w:val="en-US"/>
        </w:rPr>
        <w:t xml:space="preserve"> LF-MR</w:t>
      </w:r>
    </w:p>
    <w:p w14:paraId="5FA69C3E" w14:textId="77777777" w:rsidR="00E16F16" w:rsidRPr="00CA5186" w:rsidRDefault="00E16F16" w:rsidP="00CA5186">
      <w:pPr>
        <w:tabs>
          <w:tab w:val="left" w:pos="1417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rPr>
          <w:rFonts w:ascii="Arial" w:hAnsi="Arial" w:cs="Arial"/>
          <w:lang w:val="en-US"/>
        </w:rPr>
      </w:pPr>
    </w:p>
    <w:p w14:paraId="15C4CF17" w14:textId="77777777" w:rsidR="00E16F16" w:rsidRPr="00CA5186" w:rsidRDefault="00E16F16" w:rsidP="00CA5186">
      <w:pPr>
        <w:autoSpaceDE w:val="0"/>
        <w:ind w:right="2551"/>
        <w:rPr>
          <w:rFonts w:ascii="Arial" w:hAnsi="Arial" w:cs="Arial"/>
        </w:rPr>
      </w:pPr>
      <w:r w:rsidRPr="00CA5186">
        <w:rPr>
          <w:rFonts w:ascii="Arial" w:hAnsi="Arial" w:cs="Arial"/>
        </w:rPr>
        <w:t>Liefern und betriebsbereit vertikal in Schachtwand montieren (Montage aus dem Schacht ohne bauseitige Unterstützung)</w:t>
      </w:r>
    </w:p>
    <w:p w14:paraId="3A4973A8" w14:textId="77777777" w:rsidR="00E16F16" w:rsidRPr="00CA5186" w:rsidRDefault="00E16F16" w:rsidP="00CA5186">
      <w:pPr>
        <w:tabs>
          <w:tab w:val="left" w:pos="510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rPr>
          <w:rFonts w:ascii="Arial" w:hAnsi="Arial" w:cs="Arial"/>
        </w:rPr>
      </w:pPr>
      <w:r w:rsidRPr="00CA5186">
        <w:rPr>
          <w:rFonts w:ascii="Arial" w:hAnsi="Arial" w:cs="Arial"/>
        </w:rPr>
        <w:t xml:space="preserve"> </w:t>
      </w:r>
    </w:p>
    <w:p w14:paraId="2EE6C6C1" w14:textId="77777777" w:rsidR="00E16F16" w:rsidRPr="00CA5186" w:rsidRDefault="00E16F16" w:rsidP="00CA5186">
      <w:pPr>
        <w:tabs>
          <w:tab w:val="left" w:pos="5103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</w:tabs>
        <w:autoSpaceDE w:val="0"/>
        <w:rPr>
          <w:rFonts w:ascii="Arial" w:hAnsi="Arial" w:cs="Arial"/>
          <w:lang w:val="en-US" w:eastAsia="fr-LU"/>
        </w:rPr>
      </w:pPr>
      <w:r w:rsidRPr="00CA5186">
        <w:rPr>
          <w:rFonts w:ascii="Arial" w:hAnsi="Arial" w:cs="Arial"/>
          <w:lang w:val="en-US" w:eastAsia="fr-LU"/>
        </w:rPr>
        <w:t xml:space="preserve">1 Stk.  </w:t>
      </w:r>
      <w:r w:rsidRPr="00CA5186">
        <w:rPr>
          <w:rFonts w:ascii="Arial" w:hAnsi="Arial" w:cs="Arial"/>
          <w:lang w:val="en-US" w:eastAsia="fr-LU"/>
        </w:rPr>
        <w:tab/>
        <w:t>EP ..............     GP ..............</w:t>
      </w:r>
    </w:p>
    <w:sectPr w:rsidR="00E16F16" w:rsidRPr="00CA51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RTF_Num 8"/>
    <w:lvl w:ilvl="0">
      <w:start w:val="1"/>
      <w:numFmt w:val="bullet"/>
      <w:lvlText w:val="-"/>
      <w:lvlJc w:val="left"/>
      <w:pPr>
        <w:ind w:left="2138" w:hanging="360"/>
      </w:pPr>
      <w:rPr>
        <w:rFonts w:ascii="Calibri" w:hAnsi="Calibri"/>
        <w:sz w:val="16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1" w15:restartNumberingAfterBreak="0">
    <w:nsid w:val="6A4776F5"/>
    <w:multiLevelType w:val="hybridMultilevel"/>
    <w:tmpl w:val="38BCE7B8"/>
    <w:lvl w:ilvl="0" w:tplc="DFE6323A">
      <w:start w:val="4"/>
      <w:numFmt w:val="bullet"/>
      <w:lvlText w:val="-"/>
      <w:lvlJc w:val="left"/>
      <w:pPr>
        <w:ind w:left="1779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60C"/>
    <w:rsid w:val="002015CC"/>
    <w:rsid w:val="00493B55"/>
    <w:rsid w:val="00547753"/>
    <w:rsid w:val="00715A2B"/>
    <w:rsid w:val="008D360C"/>
    <w:rsid w:val="00AB498B"/>
    <w:rsid w:val="00BC7033"/>
    <w:rsid w:val="00BF0E26"/>
    <w:rsid w:val="00CA5186"/>
    <w:rsid w:val="00D42C20"/>
    <w:rsid w:val="00E16F16"/>
    <w:rsid w:val="00FA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885A"/>
  <w15:chartTrackingRefBased/>
  <w15:docId w15:val="{04963A00-846A-41A1-BB5E-C3D77DC8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Seyfarth</dc:creator>
  <cp:keywords/>
  <dc:description/>
  <cp:lastModifiedBy>Borowski, Adrian</cp:lastModifiedBy>
  <cp:revision>6</cp:revision>
  <dcterms:created xsi:type="dcterms:W3CDTF">2016-10-24T13:28:00Z</dcterms:created>
  <dcterms:modified xsi:type="dcterms:W3CDTF">2022-08-10T08:00:00Z</dcterms:modified>
</cp:coreProperties>
</file>